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BA17" w14:textId="77777777" w:rsidR="00667172" w:rsidRDefault="00000000">
      <w:pPr>
        <w:jc w:val="center"/>
        <w:rPr>
          <w:sz w:val="28"/>
          <w:szCs w:val="28"/>
          <w:lang w:val="en-US"/>
        </w:rPr>
      </w:pPr>
      <w:r>
        <w:rPr>
          <w:sz w:val="36"/>
          <w:szCs w:val="36"/>
          <w:lang w:val="en-US"/>
        </w:rPr>
        <w:t xml:space="preserve">Shirley and Ivan League </w:t>
      </w:r>
      <w:r w:rsidR="000F41C7">
        <w:rPr>
          <w:sz w:val="36"/>
          <w:szCs w:val="36"/>
          <w:lang w:val="en-US"/>
        </w:rPr>
        <w:t>Conditions of Play</w:t>
      </w:r>
    </w:p>
    <w:p w14:paraId="5050A579" w14:textId="77777777" w:rsidR="00667172" w:rsidRPr="00D609E1" w:rsidRDefault="00861EC2" w:rsidP="00D609E1">
      <w:pPr>
        <w:spacing w:after="240"/>
        <w:jc w:val="center"/>
        <w:rPr>
          <w:b/>
          <w:sz w:val="28"/>
          <w:szCs w:val="28"/>
        </w:rPr>
      </w:pPr>
      <w:r>
        <w:rPr>
          <w:b/>
          <w:bCs/>
          <w:sz w:val="28"/>
          <w:szCs w:val="28"/>
          <w:lang w:val="en-US"/>
        </w:rPr>
        <w:t xml:space="preserve">League </w:t>
      </w:r>
      <w:r w:rsidRPr="00861EC2">
        <w:rPr>
          <w:b/>
          <w:bCs/>
          <w:sz w:val="28"/>
          <w:szCs w:val="28"/>
          <w:lang w:val="en-US"/>
        </w:rPr>
        <w:t>Coordinator Colin Hall</w:t>
      </w:r>
      <w:r>
        <w:rPr>
          <w:sz w:val="28"/>
          <w:szCs w:val="28"/>
          <w:lang w:val="en-US"/>
        </w:rPr>
        <w:t xml:space="preserve">: </w:t>
      </w:r>
      <w:hyperlink r:id="rId8" w:history="1">
        <w:r>
          <w:rPr>
            <w:rStyle w:val="Hyperlink"/>
            <w:b/>
            <w:color w:val="FF0000"/>
            <w:sz w:val="28"/>
            <w:szCs w:val="28"/>
            <w:u w:val="none"/>
            <w:lang w:val="en-US"/>
          </w:rPr>
          <w:t>info@cyprus-lettings.net</w:t>
        </w:r>
      </w:hyperlink>
      <w:r>
        <w:rPr>
          <w:b/>
          <w:color w:val="FF0000"/>
          <w:sz w:val="28"/>
          <w:szCs w:val="28"/>
          <w:lang w:val="en-US"/>
        </w:rPr>
        <w:t xml:space="preserve"> </w:t>
      </w:r>
      <w:r w:rsidRPr="00D609E1">
        <w:rPr>
          <w:b/>
          <w:sz w:val="28"/>
          <w:szCs w:val="28"/>
        </w:rPr>
        <w:t>before 4pm of the day of the match</w:t>
      </w:r>
    </w:p>
    <w:tbl>
      <w:tblPr>
        <w:tblW w:w="0" w:type="auto"/>
        <w:tblInd w:w="-64" w:type="dxa"/>
        <w:tblLayout w:type="fixed"/>
        <w:tblLook w:val="0000" w:firstRow="0" w:lastRow="0" w:firstColumn="0" w:lastColumn="0" w:noHBand="0" w:noVBand="0"/>
      </w:tblPr>
      <w:tblGrid>
        <w:gridCol w:w="700"/>
        <w:gridCol w:w="14"/>
        <w:gridCol w:w="8930"/>
        <w:gridCol w:w="8"/>
      </w:tblGrid>
      <w:tr w:rsidR="00667172" w14:paraId="6F0F2CE9"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40E8F7BC" w14:textId="77777777" w:rsidR="00667172" w:rsidRDefault="00000000" w:rsidP="00E9081D">
            <w:pPr>
              <w:spacing w:before="120" w:after="120" w:line="100" w:lineRule="atLeast"/>
              <w:contextualSpacing/>
              <w:rPr>
                <w:sz w:val="24"/>
                <w:szCs w:val="24"/>
                <w:lang w:val="en-US"/>
              </w:rPr>
            </w:pPr>
            <w:r>
              <w:rPr>
                <w:sz w:val="24"/>
                <w:szCs w:val="24"/>
                <w:lang w:val="en-US"/>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474CCE6" w14:textId="77777777" w:rsidR="00667172" w:rsidRDefault="00000000" w:rsidP="00E9081D">
            <w:pPr>
              <w:spacing w:before="120" w:after="120" w:line="100" w:lineRule="atLeast"/>
              <w:contextualSpacing/>
              <w:rPr>
                <w:sz w:val="24"/>
                <w:szCs w:val="24"/>
                <w:lang w:val="en-US"/>
              </w:rPr>
            </w:pPr>
            <w:r>
              <w:rPr>
                <w:sz w:val="24"/>
                <w:szCs w:val="24"/>
                <w:lang w:val="en-US"/>
              </w:rPr>
              <w:t>There will be one league to include all clubs.  Mixed Triples.</w:t>
            </w:r>
          </w:p>
          <w:p w14:paraId="4FE57915" w14:textId="77777777" w:rsidR="00667172" w:rsidRDefault="00000000" w:rsidP="00E9081D">
            <w:pPr>
              <w:spacing w:before="120" w:after="120" w:line="100" w:lineRule="atLeast"/>
              <w:contextualSpacing/>
              <w:rPr>
                <w:sz w:val="24"/>
                <w:szCs w:val="24"/>
                <w:lang w:val="en-US"/>
              </w:rPr>
            </w:pPr>
            <w:r>
              <w:rPr>
                <w:sz w:val="24"/>
                <w:szCs w:val="24"/>
                <w:lang w:val="en-US"/>
              </w:rPr>
              <w:t>Games will be 3 bowl and 18 ends.</w:t>
            </w:r>
          </w:p>
          <w:p w14:paraId="3162F931" w14:textId="77777777" w:rsidR="00667172" w:rsidRDefault="00861EC2" w:rsidP="00E9081D">
            <w:pPr>
              <w:spacing w:before="120" w:after="120" w:line="100" w:lineRule="atLeast"/>
              <w:contextualSpacing/>
              <w:rPr>
                <w:sz w:val="24"/>
                <w:szCs w:val="24"/>
                <w:lang w:val="en-US"/>
              </w:rPr>
            </w:pPr>
            <w:r>
              <w:rPr>
                <w:sz w:val="24"/>
                <w:szCs w:val="24"/>
                <w:lang w:val="en-US"/>
              </w:rPr>
              <w:t>A</w:t>
            </w:r>
            <w:r w:rsidRPr="00861EC2">
              <w:rPr>
                <w:sz w:val="24"/>
                <w:szCs w:val="24"/>
                <w:lang w:val="en-US"/>
              </w:rPr>
              <w:t xml:space="preserve"> time limit of 3 hours </w:t>
            </w:r>
            <w:r w:rsidR="00D609E1">
              <w:rPr>
                <w:sz w:val="24"/>
                <w:szCs w:val="24"/>
                <w:lang w:val="en-US"/>
              </w:rPr>
              <w:t xml:space="preserve">will </w:t>
            </w:r>
            <w:r w:rsidRPr="00861EC2">
              <w:rPr>
                <w:sz w:val="24"/>
                <w:szCs w:val="24"/>
                <w:lang w:val="en-US"/>
              </w:rPr>
              <w:t xml:space="preserve">be enforced for all games. Both team captains will agree the start time. The home team will be responsible for </w:t>
            </w:r>
            <w:r w:rsidR="0035656E">
              <w:rPr>
                <w:sz w:val="24"/>
                <w:szCs w:val="24"/>
                <w:lang w:val="en-US"/>
              </w:rPr>
              <w:t>signaling</w:t>
            </w:r>
            <w:r w:rsidRPr="00861EC2">
              <w:rPr>
                <w:sz w:val="24"/>
                <w:szCs w:val="24"/>
                <w:lang w:val="en-US"/>
              </w:rPr>
              <w:t xml:space="preserve"> the start and end of play.</w:t>
            </w:r>
            <w:r>
              <w:rPr>
                <w:sz w:val="24"/>
                <w:szCs w:val="24"/>
                <w:lang w:val="en-US"/>
              </w:rPr>
              <w:t xml:space="preserve"> The start and end time will be recorded on all scorecards.</w:t>
            </w:r>
          </w:p>
          <w:p w14:paraId="3CFE891E" w14:textId="77777777" w:rsidR="00667172" w:rsidRDefault="00000000" w:rsidP="00E9081D">
            <w:pPr>
              <w:spacing w:before="120" w:after="120" w:line="100" w:lineRule="atLeast"/>
              <w:contextualSpacing/>
              <w:rPr>
                <w:sz w:val="24"/>
                <w:szCs w:val="24"/>
                <w:lang w:val="en-US"/>
              </w:rPr>
            </w:pPr>
            <w:r>
              <w:rPr>
                <w:sz w:val="24"/>
                <w:szCs w:val="24"/>
                <w:lang w:val="en-US"/>
              </w:rPr>
              <w:t>There will be no movement of players between teams.</w:t>
            </w:r>
          </w:p>
          <w:p w14:paraId="0BDF2635" w14:textId="77777777" w:rsidR="00667172" w:rsidRDefault="00000000" w:rsidP="00E9081D">
            <w:pPr>
              <w:spacing w:before="120" w:after="120" w:line="100" w:lineRule="atLeast"/>
              <w:contextualSpacing/>
              <w:rPr>
                <w:sz w:val="24"/>
                <w:szCs w:val="24"/>
                <w:lang w:val="en-US"/>
              </w:rPr>
            </w:pPr>
            <w:r>
              <w:rPr>
                <w:sz w:val="24"/>
                <w:szCs w:val="24"/>
                <w:lang w:val="en-US"/>
              </w:rPr>
              <w:t xml:space="preserve">Where no specific rule exists in the document the league will be played according to </w:t>
            </w:r>
            <w:r w:rsidR="000F41C7">
              <w:rPr>
                <w:sz w:val="24"/>
                <w:szCs w:val="24"/>
                <w:lang w:val="en-US"/>
              </w:rPr>
              <w:t xml:space="preserve">World Bowls </w:t>
            </w:r>
            <w:r>
              <w:rPr>
                <w:sz w:val="24"/>
                <w:szCs w:val="24"/>
                <w:lang w:val="en-US"/>
              </w:rPr>
              <w:t>“Laws of the Sport of Bowls’- Crystal Mark’ current edition.</w:t>
            </w:r>
          </w:p>
          <w:p w14:paraId="0AC97EB9" w14:textId="77777777" w:rsidR="00667172" w:rsidRDefault="00000000" w:rsidP="00E9081D">
            <w:pPr>
              <w:spacing w:before="120" w:after="120" w:line="100" w:lineRule="atLeast"/>
              <w:contextualSpacing/>
              <w:rPr>
                <w:sz w:val="24"/>
                <w:szCs w:val="24"/>
                <w:lang w:val="en-US"/>
              </w:rPr>
            </w:pPr>
            <w:r>
              <w:rPr>
                <w:sz w:val="24"/>
                <w:szCs w:val="24"/>
                <w:lang w:val="en-US"/>
              </w:rPr>
              <w:t xml:space="preserve">The start date of the competition is detailed in the DMC </w:t>
            </w:r>
            <w:proofErr w:type="gramStart"/>
            <w:r>
              <w:rPr>
                <w:sz w:val="24"/>
                <w:szCs w:val="24"/>
                <w:lang w:val="en-US"/>
              </w:rPr>
              <w:t>4 year</w:t>
            </w:r>
            <w:proofErr w:type="gramEnd"/>
            <w:r>
              <w:rPr>
                <w:sz w:val="24"/>
                <w:szCs w:val="24"/>
                <w:lang w:val="en-US"/>
              </w:rPr>
              <w:t xml:space="preserve"> Plan.</w:t>
            </w:r>
          </w:p>
        </w:tc>
      </w:tr>
      <w:tr w:rsidR="00667172" w14:paraId="6E66BB0B"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343ADF35" w14:textId="77777777" w:rsidR="00667172" w:rsidRDefault="00000000" w:rsidP="00E9081D">
            <w:pPr>
              <w:spacing w:before="120" w:after="120" w:line="100" w:lineRule="atLeast"/>
              <w:contextualSpacing/>
              <w:rPr>
                <w:sz w:val="24"/>
                <w:szCs w:val="24"/>
                <w:lang w:val="en-US"/>
              </w:rPr>
            </w:pPr>
            <w:r>
              <w:rPr>
                <w:sz w:val="24"/>
                <w:szCs w:val="24"/>
                <w:lang w:val="en-US"/>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191B1C5" w14:textId="77777777" w:rsidR="00667172" w:rsidRDefault="00000000" w:rsidP="00E9081D">
            <w:pPr>
              <w:spacing w:before="120" w:after="120" w:line="100" w:lineRule="atLeast"/>
              <w:contextualSpacing/>
              <w:rPr>
                <w:sz w:val="24"/>
                <w:szCs w:val="24"/>
                <w:lang w:val="en-US"/>
              </w:rPr>
            </w:pPr>
            <w:r>
              <w:rPr>
                <w:sz w:val="24"/>
                <w:szCs w:val="24"/>
                <w:lang w:val="en-US"/>
              </w:rPr>
              <w:t>The playing schedule will be produced and circulated, two weeks prior to the start date and played every Thursday at 10am.</w:t>
            </w:r>
          </w:p>
          <w:p w14:paraId="5D5DB146" w14:textId="77777777" w:rsidR="00667172" w:rsidRDefault="00000000" w:rsidP="00E9081D">
            <w:pPr>
              <w:spacing w:before="120" w:after="120" w:line="100" w:lineRule="atLeast"/>
              <w:contextualSpacing/>
              <w:rPr>
                <w:sz w:val="24"/>
                <w:szCs w:val="24"/>
                <w:lang w:val="en-US"/>
              </w:rPr>
            </w:pPr>
            <w:r>
              <w:rPr>
                <w:sz w:val="24"/>
                <w:szCs w:val="24"/>
                <w:lang w:val="en-US"/>
              </w:rPr>
              <w:t>The team Captains may, with mutual consent, alter the start time to compensate for unforeseen circumstances.</w:t>
            </w:r>
          </w:p>
        </w:tc>
      </w:tr>
      <w:tr w:rsidR="00667172" w14:paraId="3A085668"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7622956C" w14:textId="77777777" w:rsidR="00667172" w:rsidRDefault="00000000" w:rsidP="00E9081D">
            <w:pPr>
              <w:spacing w:before="120" w:after="120" w:line="100" w:lineRule="atLeast"/>
              <w:contextualSpacing/>
              <w:rPr>
                <w:sz w:val="24"/>
                <w:szCs w:val="24"/>
                <w:lang w:val="en-US"/>
              </w:rPr>
            </w:pPr>
            <w:r>
              <w:rPr>
                <w:sz w:val="24"/>
                <w:szCs w:val="24"/>
                <w:lang w:val="en-US"/>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7CB36F6" w14:textId="77777777" w:rsidR="00667172" w:rsidRDefault="00000000" w:rsidP="00E9081D">
            <w:pPr>
              <w:spacing w:before="120" w:after="120" w:line="100" w:lineRule="atLeast"/>
              <w:contextualSpacing/>
              <w:rPr>
                <w:sz w:val="24"/>
                <w:szCs w:val="24"/>
                <w:lang w:val="en-US"/>
              </w:rPr>
            </w:pPr>
            <w:r>
              <w:rPr>
                <w:sz w:val="24"/>
                <w:szCs w:val="24"/>
                <w:lang w:val="en-US"/>
              </w:rPr>
              <w:t xml:space="preserve">All participating Clubs must be fully </w:t>
            </w:r>
            <w:proofErr w:type="gramStart"/>
            <w:r>
              <w:rPr>
                <w:sz w:val="24"/>
                <w:szCs w:val="24"/>
                <w:lang w:val="en-US"/>
              </w:rPr>
              <w:t>paid up</w:t>
            </w:r>
            <w:proofErr w:type="gramEnd"/>
            <w:r>
              <w:rPr>
                <w:sz w:val="24"/>
                <w:szCs w:val="24"/>
                <w:lang w:val="en-US"/>
              </w:rPr>
              <w:t xml:space="preserve"> members of Bowls Cyprus. All players must be members of the Club they are representing and can only represent one Club </w:t>
            </w:r>
            <w:proofErr w:type="gramStart"/>
            <w:r>
              <w:rPr>
                <w:sz w:val="24"/>
                <w:szCs w:val="24"/>
                <w:lang w:val="en-US"/>
              </w:rPr>
              <w:t>during the course of</w:t>
            </w:r>
            <w:proofErr w:type="gramEnd"/>
            <w:r>
              <w:rPr>
                <w:sz w:val="24"/>
                <w:szCs w:val="24"/>
                <w:lang w:val="en-US"/>
              </w:rPr>
              <w:t xml:space="preserve"> the league.</w:t>
            </w:r>
          </w:p>
        </w:tc>
      </w:tr>
      <w:tr w:rsidR="00667172" w14:paraId="09565B78"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6CE7A1DB" w14:textId="77777777" w:rsidR="00667172" w:rsidRDefault="00000000" w:rsidP="00E9081D">
            <w:pPr>
              <w:spacing w:before="120" w:after="120" w:line="100" w:lineRule="atLeast"/>
              <w:contextualSpacing/>
              <w:rPr>
                <w:rFonts w:eastAsia="Arial Unicode MS"/>
                <w:sz w:val="24"/>
                <w:szCs w:val="24"/>
                <w:lang w:val="en-US"/>
              </w:rPr>
            </w:pPr>
            <w:r>
              <w:rPr>
                <w:sz w:val="24"/>
                <w:szCs w:val="24"/>
                <w:lang w:val="en-US"/>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D3932BE" w14:textId="77777777" w:rsidR="00667172" w:rsidRDefault="00000000" w:rsidP="00E9081D">
            <w:pPr>
              <w:spacing w:before="120" w:after="120" w:line="100" w:lineRule="atLeast"/>
              <w:contextualSpacing/>
              <w:jc w:val="both"/>
              <w:rPr>
                <w:rFonts w:eastAsia="Arial Unicode MS"/>
                <w:sz w:val="24"/>
                <w:szCs w:val="24"/>
                <w:lang w:val="en-US"/>
              </w:rPr>
            </w:pPr>
            <w:r>
              <w:rPr>
                <w:rFonts w:eastAsia="Arial Unicode MS"/>
                <w:sz w:val="24"/>
                <w:szCs w:val="24"/>
                <w:lang w:val="en-US"/>
              </w:rPr>
              <w:t xml:space="preserve">Dress code shall be </w:t>
            </w:r>
            <w:r w:rsidR="000F41C7">
              <w:rPr>
                <w:rFonts w:eastAsia="Arial Unicode MS"/>
                <w:sz w:val="24"/>
                <w:szCs w:val="24"/>
                <w:lang w:val="en-US"/>
              </w:rPr>
              <w:t>white shorts/trousers and</w:t>
            </w:r>
            <w:r>
              <w:rPr>
                <w:rFonts w:eastAsia="Arial Unicode MS"/>
                <w:sz w:val="24"/>
                <w:szCs w:val="24"/>
                <w:lang w:val="en-US"/>
              </w:rPr>
              <w:t xml:space="preserve"> club</w:t>
            </w:r>
            <w:r>
              <w:rPr>
                <w:rFonts w:eastAsia="Arial Unicode MS"/>
                <w:sz w:val="24"/>
                <w:szCs w:val="24"/>
              </w:rPr>
              <w:t xml:space="preserve"> colours</w:t>
            </w:r>
            <w:r>
              <w:rPr>
                <w:rFonts w:eastAsia="Arial Unicode MS"/>
                <w:sz w:val="24"/>
                <w:szCs w:val="24"/>
                <w:lang w:val="en-US"/>
              </w:rPr>
              <w:t xml:space="preserve">, but all team members should observe the same dress code. No logos or stripes, however, a manufactures trademark, no larger than 2 inches will be acceptable. </w:t>
            </w:r>
          </w:p>
          <w:p w14:paraId="665C50F4" w14:textId="77777777" w:rsidR="00667172" w:rsidRDefault="00000000" w:rsidP="00E9081D">
            <w:pPr>
              <w:spacing w:before="120" w:after="120" w:line="100" w:lineRule="atLeast"/>
              <w:contextualSpacing/>
              <w:jc w:val="both"/>
              <w:rPr>
                <w:sz w:val="24"/>
                <w:szCs w:val="24"/>
                <w:lang w:val="en-US"/>
              </w:rPr>
            </w:pPr>
            <w:r>
              <w:rPr>
                <w:rFonts w:eastAsia="Arial Unicode MS"/>
                <w:sz w:val="24"/>
                <w:szCs w:val="24"/>
                <w:lang w:val="en-US"/>
              </w:rPr>
              <w:t xml:space="preserve">Where two teams from the same club play </w:t>
            </w:r>
            <w:proofErr w:type="gramStart"/>
            <w:r>
              <w:rPr>
                <w:rFonts w:eastAsia="Arial Unicode MS"/>
                <w:sz w:val="24"/>
                <w:szCs w:val="24"/>
                <w:lang w:val="en-US"/>
              </w:rPr>
              <w:t>each other</w:t>
            </w:r>
            <w:proofErr w:type="gramEnd"/>
            <w:r>
              <w:rPr>
                <w:rFonts w:eastAsia="Arial Unicode MS"/>
                <w:sz w:val="24"/>
                <w:szCs w:val="24"/>
                <w:lang w:val="en-US"/>
              </w:rPr>
              <w:t xml:space="preserve"> the AWAY team MUST wear </w:t>
            </w:r>
            <w:r w:rsidR="000F41C7">
              <w:rPr>
                <w:rFonts w:eastAsia="Arial Unicode MS"/>
                <w:sz w:val="24"/>
                <w:szCs w:val="24"/>
                <w:lang w:val="en-US"/>
              </w:rPr>
              <w:t>white shorts/trousers and shirts</w:t>
            </w:r>
            <w:r>
              <w:rPr>
                <w:rFonts w:eastAsia="Arial Unicode MS"/>
                <w:sz w:val="24"/>
                <w:szCs w:val="24"/>
                <w:lang w:val="en-US"/>
              </w:rPr>
              <w:t>.</w:t>
            </w:r>
          </w:p>
          <w:p w14:paraId="7E9A87BD" w14:textId="77F14F9D" w:rsidR="00667172" w:rsidRDefault="00E9081D" w:rsidP="00E9081D">
            <w:pPr>
              <w:spacing w:before="120" w:after="120" w:line="100" w:lineRule="atLeast"/>
              <w:contextualSpacing/>
              <w:rPr>
                <w:sz w:val="24"/>
                <w:szCs w:val="24"/>
                <w:lang w:val="en-US"/>
              </w:rPr>
            </w:pPr>
            <w:r w:rsidRPr="00482C95">
              <w:rPr>
                <w:rFonts w:eastAsia="Arial Unicode MS"/>
                <w:sz w:val="24"/>
                <w:szCs w:val="24"/>
                <w:lang w:val="en-US"/>
              </w:rPr>
              <w:t>Shoes should be flat soled shoes or sandals</w:t>
            </w:r>
            <w:r w:rsidR="00EB16AB">
              <w:rPr>
                <w:rFonts w:eastAsia="Arial Unicode MS"/>
                <w:sz w:val="24"/>
                <w:szCs w:val="24"/>
                <w:lang w:val="en-US"/>
              </w:rPr>
              <w:t>, or shoes from recognized bowls companies with ergonomic soles.</w:t>
            </w:r>
            <w:r w:rsidRPr="00482C95">
              <w:rPr>
                <w:rFonts w:eastAsia="Arial Unicode MS"/>
                <w:sz w:val="24"/>
                <w:szCs w:val="24"/>
                <w:lang w:val="en-US"/>
              </w:rPr>
              <w:t xml:space="preserve"> They cannot be backless or flip </w:t>
            </w:r>
            <w:r w:rsidR="00D609E1">
              <w:rPr>
                <w:rFonts w:eastAsia="Arial Unicode MS"/>
                <w:sz w:val="24"/>
                <w:szCs w:val="24"/>
                <w:lang w:val="en-US"/>
              </w:rPr>
              <w:t>flops.</w:t>
            </w:r>
          </w:p>
        </w:tc>
      </w:tr>
      <w:tr w:rsidR="00667172" w14:paraId="3C151C52"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50FFBD2B" w14:textId="77777777" w:rsidR="00667172" w:rsidRDefault="00000000" w:rsidP="00E9081D">
            <w:pPr>
              <w:spacing w:before="120" w:after="120" w:line="100" w:lineRule="atLeast"/>
              <w:contextualSpacing/>
              <w:rPr>
                <w:sz w:val="24"/>
                <w:szCs w:val="24"/>
                <w:lang w:val="en-US"/>
              </w:rPr>
            </w:pPr>
            <w:r>
              <w:rPr>
                <w:sz w:val="24"/>
                <w:szCs w:val="24"/>
                <w:lang w:val="en-US"/>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E090BC2" w14:textId="77777777" w:rsidR="00667172" w:rsidRDefault="00000000" w:rsidP="00E9081D">
            <w:pPr>
              <w:spacing w:before="120" w:after="120" w:line="100" w:lineRule="atLeast"/>
              <w:contextualSpacing/>
              <w:rPr>
                <w:sz w:val="24"/>
                <w:szCs w:val="24"/>
                <w:lang w:val="en-US"/>
              </w:rPr>
            </w:pPr>
            <w:r>
              <w:rPr>
                <w:sz w:val="24"/>
                <w:szCs w:val="24"/>
                <w:lang w:val="en-US"/>
              </w:rPr>
              <w:t>Home team will pay green fees.</w:t>
            </w:r>
          </w:p>
        </w:tc>
      </w:tr>
      <w:tr w:rsidR="00667172" w14:paraId="536B46AE"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10EC3F99" w14:textId="77777777" w:rsidR="00667172" w:rsidRDefault="00000000" w:rsidP="00E9081D">
            <w:pPr>
              <w:spacing w:before="120" w:after="120" w:line="100" w:lineRule="atLeast"/>
              <w:contextualSpacing/>
              <w:rPr>
                <w:sz w:val="24"/>
                <w:szCs w:val="24"/>
                <w:lang w:val="en-US"/>
              </w:rPr>
            </w:pPr>
            <w:r>
              <w:rPr>
                <w:sz w:val="24"/>
                <w:szCs w:val="24"/>
                <w:lang w:val="en-US"/>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25080D6" w14:textId="77777777" w:rsidR="00667172" w:rsidRPr="0035656E" w:rsidRDefault="00000000" w:rsidP="00E9081D">
            <w:pPr>
              <w:spacing w:before="120" w:after="120" w:line="100" w:lineRule="atLeast"/>
              <w:contextualSpacing/>
              <w:rPr>
                <w:color w:val="FF0000"/>
              </w:rPr>
            </w:pPr>
            <w:r w:rsidRPr="0035656E">
              <w:rPr>
                <w:color w:val="FF0000"/>
                <w:sz w:val="24"/>
                <w:szCs w:val="24"/>
                <w:lang w:val="en-US"/>
              </w:rPr>
              <w:t xml:space="preserve">Match points will be awarded as </w:t>
            </w:r>
            <w:proofErr w:type="gramStart"/>
            <w:r w:rsidRPr="0035656E">
              <w:rPr>
                <w:color w:val="FF0000"/>
                <w:sz w:val="24"/>
                <w:szCs w:val="24"/>
                <w:lang w:val="en-US"/>
              </w:rPr>
              <w:t>follows:-</w:t>
            </w:r>
            <w:proofErr w:type="gramEnd"/>
          </w:p>
          <w:p w14:paraId="756B6AAE" w14:textId="77777777" w:rsidR="00667172" w:rsidRPr="0035656E" w:rsidRDefault="00000000" w:rsidP="00E9081D">
            <w:pPr>
              <w:spacing w:before="120" w:after="120" w:line="100" w:lineRule="atLeast"/>
              <w:contextualSpacing/>
              <w:rPr>
                <w:color w:val="FF0000"/>
                <w:sz w:val="24"/>
                <w:szCs w:val="24"/>
                <w:lang w:val="en-US"/>
              </w:rPr>
            </w:pPr>
            <w:r w:rsidRPr="0035656E">
              <w:rPr>
                <w:color w:val="FF0000"/>
                <w:sz w:val="24"/>
                <w:szCs w:val="24"/>
                <w:lang w:val="en-US"/>
              </w:rPr>
              <w:t>Each triple- 3 points for a win: 1½ for a draw</w:t>
            </w:r>
          </w:p>
          <w:p w14:paraId="34E8865B" w14:textId="77777777" w:rsidR="00667172" w:rsidRPr="0035656E" w:rsidRDefault="00000000" w:rsidP="00E9081D">
            <w:pPr>
              <w:spacing w:before="120" w:after="120" w:line="100" w:lineRule="atLeast"/>
              <w:contextualSpacing/>
              <w:rPr>
                <w:color w:val="FF0000"/>
                <w:sz w:val="24"/>
                <w:szCs w:val="24"/>
                <w:lang w:val="en-US"/>
              </w:rPr>
            </w:pPr>
            <w:r w:rsidRPr="0035656E">
              <w:rPr>
                <w:color w:val="FF0000"/>
                <w:sz w:val="24"/>
                <w:szCs w:val="24"/>
                <w:lang w:val="en-US"/>
              </w:rPr>
              <w:t>3 points for the overall shot win, if level 1½ point each</w:t>
            </w:r>
          </w:p>
          <w:p w14:paraId="57770F53" w14:textId="77777777" w:rsidR="00667172" w:rsidRDefault="00000000" w:rsidP="00E9081D">
            <w:pPr>
              <w:spacing w:before="120" w:after="120" w:line="100" w:lineRule="atLeast"/>
              <w:contextualSpacing/>
              <w:rPr>
                <w:sz w:val="24"/>
                <w:szCs w:val="24"/>
                <w:lang w:val="en-US"/>
              </w:rPr>
            </w:pPr>
            <w:r w:rsidRPr="0035656E">
              <w:rPr>
                <w:color w:val="FF0000"/>
                <w:sz w:val="24"/>
                <w:szCs w:val="24"/>
                <w:lang w:val="en-US"/>
              </w:rPr>
              <w:t>15 points maximum for the match</w:t>
            </w:r>
            <w:r>
              <w:rPr>
                <w:sz w:val="24"/>
                <w:szCs w:val="24"/>
                <w:lang w:val="en-US"/>
              </w:rPr>
              <w:t xml:space="preserve"> </w:t>
            </w:r>
          </w:p>
          <w:p w14:paraId="0D93BAD2" w14:textId="77777777" w:rsidR="00667172" w:rsidRDefault="00000000" w:rsidP="00E9081D">
            <w:pPr>
              <w:spacing w:before="120" w:after="120" w:line="100" w:lineRule="atLeast"/>
              <w:contextualSpacing/>
              <w:rPr>
                <w:sz w:val="24"/>
                <w:szCs w:val="24"/>
                <w:lang w:val="en-US"/>
              </w:rPr>
            </w:pPr>
            <w:r>
              <w:rPr>
                <w:sz w:val="24"/>
                <w:szCs w:val="24"/>
                <w:lang w:val="en-US"/>
              </w:rPr>
              <w:t xml:space="preserve">If the points are equal at the completion of the league, the winning team will be decided as </w:t>
            </w:r>
            <w:proofErr w:type="gramStart"/>
            <w:r>
              <w:rPr>
                <w:sz w:val="24"/>
                <w:szCs w:val="24"/>
                <w:lang w:val="en-US"/>
              </w:rPr>
              <w:t>follows:-</w:t>
            </w:r>
            <w:proofErr w:type="gramEnd"/>
          </w:p>
          <w:p w14:paraId="7772D1B1" w14:textId="77777777" w:rsidR="00667172" w:rsidRDefault="00000000" w:rsidP="00E9081D">
            <w:pPr>
              <w:numPr>
                <w:ilvl w:val="0"/>
                <w:numId w:val="6"/>
              </w:numPr>
              <w:spacing w:before="120" w:after="120" w:line="100" w:lineRule="atLeast"/>
              <w:ind w:left="1134" w:hanging="567"/>
              <w:contextualSpacing/>
              <w:rPr>
                <w:sz w:val="24"/>
                <w:szCs w:val="24"/>
                <w:lang w:val="en-US"/>
              </w:rPr>
            </w:pPr>
            <w:r>
              <w:rPr>
                <w:sz w:val="24"/>
                <w:szCs w:val="24"/>
                <w:lang w:val="en-US"/>
              </w:rPr>
              <w:t xml:space="preserve">Highest shot difference </w:t>
            </w:r>
          </w:p>
          <w:p w14:paraId="0AE3777A" w14:textId="77777777" w:rsidR="00667172" w:rsidRDefault="00000000" w:rsidP="00E9081D">
            <w:pPr>
              <w:numPr>
                <w:ilvl w:val="0"/>
                <w:numId w:val="6"/>
              </w:numPr>
              <w:spacing w:before="120" w:after="120" w:line="100" w:lineRule="atLeast"/>
              <w:ind w:left="1134" w:hanging="567"/>
              <w:contextualSpacing/>
              <w:rPr>
                <w:sz w:val="24"/>
                <w:szCs w:val="24"/>
                <w:lang w:val="en-US"/>
              </w:rPr>
            </w:pPr>
            <w:r>
              <w:rPr>
                <w:sz w:val="24"/>
                <w:szCs w:val="24"/>
                <w:lang w:val="en-US"/>
              </w:rPr>
              <w:t>Highest shots scored</w:t>
            </w:r>
          </w:p>
        </w:tc>
      </w:tr>
      <w:tr w:rsidR="00667172" w14:paraId="029FD3D8"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5583665D" w14:textId="77777777" w:rsidR="00667172" w:rsidRDefault="00000000" w:rsidP="00E9081D">
            <w:pPr>
              <w:spacing w:before="120" w:after="120" w:line="100" w:lineRule="atLeast"/>
              <w:contextualSpacing/>
              <w:rPr>
                <w:sz w:val="24"/>
                <w:szCs w:val="24"/>
                <w:lang w:val="en-US"/>
              </w:rPr>
            </w:pPr>
            <w:r>
              <w:rPr>
                <w:sz w:val="24"/>
                <w:szCs w:val="24"/>
                <w:lang w:val="en-US"/>
              </w:rPr>
              <w:lastRenderedPageBreak/>
              <w:t>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CFADFDE" w14:textId="77777777" w:rsidR="00667172" w:rsidRDefault="00000000" w:rsidP="00E9081D">
            <w:pPr>
              <w:spacing w:before="120" w:after="120" w:line="100" w:lineRule="atLeast"/>
              <w:contextualSpacing/>
              <w:rPr>
                <w:sz w:val="24"/>
                <w:szCs w:val="24"/>
                <w:lang w:val="en-US"/>
              </w:rPr>
            </w:pPr>
            <w:r>
              <w:rPr>
                <w:sz w:val="24"/>
                <w:szCs w:val="24"/>
                <w:lang w:val="en-US"/>
              </w:rPr>
              <w:t>If any triple of a team cannot play that triple will forfeit 6 shots and 3 points.</w:t>
            </w:r>
          </w:p>
          <w:p w14:paraId="2F6B1893" w14:textId="77777777" w:rsidR="00667172" w:rsidRDefault="00000000" w:rsidP="00E9081D">
            <w:pPr>
              <w:spacing w:before="120" w:after="120" w:line="100" w:lineRule="atLeast"/>
              <w:contextualSpacing/>
              <w:rPr>
                <w:sz w:val="24"/>
                <w:szCs w:val="24"/>
                <w:lang w:val="en-US"/>
              </w:rPr>
            </w:pPr>
            <w:r>
              <w:rPr>
                <w:sz w:val="24"/>
                <w:szCs w:val="24"/>
                <w:lang w:val="en-US"/>
              </w:rPr>
              <w:t xml:space="preserve">If any match is unable to be completed or played for reasons beyond the Club's control the fixture will be treated as </w:t>
            </w:r>
            <w:proofErr w:type="gramStart"/>
            <w:r>
              <w:rPr>
                <w:sz w:val="24"/>
                <w:szCs w:val="24"/>
                <w:lang w:val="en-US"/>
              </w:rPr>
              <w:t>follows:-</w:t>
            </w:r>
            <w:proofErr w:type="gramEnd"/>
          </w:p>
          <w:p w14:paraId="3A9A7979" w14:textId="77777777" w:rsidR="00667172" w:rsidRDefault="002D7F98" w:rsidP="00E9081D">
            <w:pPr>
              <w:pStyle w:val="ListParagraph"/>
              <w:numPr>
                <w:ilvl w:val="0"/>
                <w:numId w:val="5"/>
              </w:numPr>
              <w:spacing w:before="120" w:after="120" w:line="100" w:lineRule="atLeast"/>
              <w:ind w:left="1134" w:hanging="567"/>
              <w:contextualSpacing/>
              <w:rPr>
                <w:sz w:val="24"/>
                <w:szCs w:val="24"/>
                <w:lang w:val="en-US"/>
              </w:rPr>
            </w:pPr>
            <w:r>
              <w:rPr>
                <w:sz w:val="24"/>
                <w:szCs w:val="24"/>
                <w:lang w:val="en-US"/>
              </w:rPr>
              <w:t>If less than an average of 12 ends have been completed, the match must be resumed before the end date of the Competition the date being mutually agreed by both teams.  If no play is possible on the rearranged date the match points will be shared. 6 points each and no shots awarded.</w:t>
            </w:r>
          </w:p>
          <w:p w14:paraId="5332E807" w14:textId="77777777" w:rsidR="00667172" w:rsidRDefault="00000000" w:rsidP="00E9081D">
            <w:pPr>
              <w:pStyle w:val="ListParagraph"/>
              <w:numPr>
                <w:ilvl w:val="0"/>
                <w:numId w:val="5"/>
              </w:numPr>
              <w:spacing w:before="120" w:after="120" w:line="100" w:lineRule="atLeast"/>
              <w:ind w:left="1134" w:hanging="567"/>
              <w:contextualSpacing/>
              <w:rPr>
                <w:sz w:val="24"/>
                <w:szCs w:val="24"/>
                <w:lang w:val="en-US"/>
              </w:rPr>
            </w:pPr>
            <w:r>
              <w:rPr>
                <w:sz w:val="24"/>
                <w:szCs w:val="24"/>
                <w:lang w:val="en-US"/>
              </w:rPr>
              <w:t>If an average of 12 ends or more have been completed the score will be recorded as the result.</w:t>
            </w:r>
          </w:p>
          <w:p w14:paraId="62FC42E9" w14:textId="77777777" w:rsidR="00667172" w:rsidRPr="00E9081D" w:rsidRDefault="00000000" w:rsidP="00E9081D">
            <w:pPr>
              <w:pStyle w:val="ListParagraph"/>
              <w:numPr>
                <w:ilvl w:val="0"/>
                <w:numId w:val="5"/>
              </w:numPr>
              <w:spacing w:before="120" w:after="120" w:line="100" w:lineRule="atLeast"/>
              <w:ind w:left="1134" w:hanging="567"/>
              <w:contextualSpacing/>
              <w:rPr>
                <w:sz w:val="24"/>
                <w:szCs w:val="24"/>
                <w:lang w:val="en-US"/>
              </w:rPr>
            </w:pPr>
            <w:r>
              <w:rPr>
                <w:sz w:val="24"/>
                <w:szCs w:val="24"/>
                <w:lang w:val="en-US"/>
              </w:rPr>
              <w:t xml:space="preserve">Barring other possible reasons beyond the Club's control, the fixture will be replayed on another and different date but before the last match of the Competition fielding as many triples as possible. If the last match of the competition cannot be </w:t>
            </w:r>
            <w:proofErr w:type="gramStart"/>
            <w:r>
              <w:rPr>
                <w:sz w:val="24"/>
                <w:szCs w:val="24"/>
                <w:lang w:val="en-US"/>
              </w:rPr>
              <w:t>played</w:t>
            </w:r>
            <w:proofErr w:type="gramEnd"/>
            <w:r>
              <w:rPr>
                <w:sz w:val="24"/>
                <w:szCs w:val="24"/>
                <w:lang w:val="en-US"/>
              </w:rPr>
              <w:t xml:space="preserve"> then grace of one week will be allowed to play the game. If no play is possible on the rearranged date the match points will be shared 6 points each and no shots awarded.</w:t>
            </w:r>
          </w:p>
        </w:tc>
      </w:tr>
      <w:tr w:rsidR="00667172" w14:paraId="2C4634D1"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488EA7DC" w14:textId="77777777" w:rsidR="00667172" w:rsidRDefault="00000000" w:rsidP="00E9081D">
            <w:pPr>
              <w:spacing w:before="120" w:after="120" w:line="100" w:lineRule="atLeast"/>
              <w:contextualSpacing/>
              <w:rPr>
                <w:sz w:val="24"/>
                <w:szCs w:val="24"/>
                <w:lang w:val="en-US"/>
              </w:rPr>
            </w:pPr>
            <w:r>
              <w:rPr>
                <w:sz w:val="24"/>
                <w:szCs w:val="24"/>
                <w:lang w:val="en-US"/>
              </w:rPr>
              <w:t>8</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3CA8B14" w14:textId="77777777" w:rsidR="00667172" w:rsidRDefault="00000000" w:rsidP="00E9081D">
            <w:pPr>
              <w:spacing w:before="120" w:after="120" w:line="100" w:lineRule="atLeast"/>
              <w:contextualSpacing/>
              <w:rPr>
                <w:sz w:val="24"/>
                <w:szCs w:val="24"/>
                <w:lang w:val="en-US"/>
              </w:rPr>
            </w:pPr>
            <w:r>
              <w:rPr>
                <w:sz w:val="24"/>
                <w:szCs w:val="24"/>
                <w:lang w:val="en-US"/>
              </w:rPr>
              <w:t>In the event of any dispute including an abandoned or unplayable match, the EO must be notified ASAP. Any decision that the DMC make will be final.</w:t>
            </w:r>
          </w:p>
        </w:tc>
      </w:tr>
      <w:tr w:rsidR="00667172" w14:paraId="793B7C9F"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1C64F265" w14:textId="77777777" w:rsidR="00667172" w:rsidRDefault="00000000" w:rsidP="00E9081D">
            <w:pPr>
              <w:spacing w:before="120" w:after="120" w:line="100" w:lineRule="atLeast"/>
              <w:contextualSpacing/>
              <w:rPr>
                <w:sz w:val="24"/>
                <w:szCs w:val="24"/>
                <w:lang w:val="en-US"/>
              </w:rPr>
            </w:pPr>
            <w:r>
              <w:rPr>
                <w:sz w:val="24"/>
                <w:szCs w:val="24"/>
                <w:lang w:val="en-US"/>
              </w:rPr>
              <w:t>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7B3D692" w14:textId="77777777" w:rsidR="00667172" w:rsidRDefault="00000000" w:rsidP="00E9081D">
            <w:pPr>
              <w:spacing w:before="120" w:after="120" w:line="100" w:lineRule="atLeast"/>
              <w:contextualSpacing/>
              <w:rPr>
                <w:sz w:val="24"/>
                <w:szCs w:val="24"/>
                <w:lang w:val="en-US"/>
              </w:rPr>
            </w:pPr>
            <w:r>
              <w:rPr>
                <w:sz w:val="24"/>
                <w:szCs w:val="24"/>
                <w:lang w:val="en-US"/>
              </w:rPr>
              <w:t>An end will not be declared dead if the Jack is displaced outside the boundaries of the rink of play. The Jack will be re-spotted on the</w:t>
            </w:r>
            <w:r>
              <w:rPr>
                <w:b/>
                <w:sz w:val="24"/>
                <w:szCs w:val="24"/>
                <w:lang w:val="en-US"/>
              </w:rPr>
              <w:t xml:space="preserve"> T.</w:t>
            </w:r>
          </w:p>
        </w:tc>
      </w:tr>
      <w:tr w:rsidR="00667172" w14:paraId="7D210A34"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7A28DAF1" w14:textId="77777777" w:rsidR="00667172" w:rsidRDefault="00000000" w:rsidP="00E9081D">
            <w:pPr>
              <w:spacing w:before="120" w:after="120" w:line="100" w:lineRule="atLeast"/>
              <w:contextualSpacing/>
              <w:rPr>
                <w:sz w:val="24"/>
                <w:szCs w:val="24"/>
                <w:lang w:val="en-US"/>
              </w:rPr>
            </w:pPr>
            <w:r>
              <w:rPr>
                <w:sz w:val="24"/>
                <w:szCs w:val="24"/>
                <w:lang w:val="en-US"/>
              </w:rPr>
              <w:t>10</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C644112" w14:textId="77777777" w:rsidR="00667172" w:rsidRDefault="00000000" w:rsidP="00E9081D">
            <w:pPr>
              <w:spacing w:before="120" w:after="120" w:line="100" w:lineRule="atLeast"/>
              <w:contextualSpacing/>
              <w:rPr>
                <w:sz w:val="24"/>
                <w:szCs w:val="24"/>
                <w:lang w:val="en-US"/>
              </w:rPr>
            </w:pPr>
            <w:r>
              <w:rPr>
                <w:sz w:val="24"/>
                <w:szCs w:val="24"/>
                <w:lang w:val="en-US"/>
              </w:rPr>
              <w:t xml:space="preserve">In accordance with Law </w:t>
            </w:r>
            <w:r w:rsidR="000F41C7">
              <w:rPr>
                <w:sz w:val="24"/>
                <w:szCs w:val="24"/>
                <w:lang w:val="en-US"/>
              </w:rPr>
              <w:t xml:space="preserve">38 </w:t>
            </w:r>
            <w:r>
              <w:rPr>
                <w:sz w:val="24"/>
                <w:szCs w:val="24"/>
                <w:lang w:val="en-US"/>
              </w:rPr>
              <w:t>and the option of declaring the end dead is made, the end will be replayed.</w:t>
            </w:r>
          </w:p>
        </w:tc>
      </w:tr>
      <w:tr w:rsidR="00667172" w14:paraId="7B1D3DF5"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779175B5" w14:textId="77777777" w:rsidR="00667172" w:rsidRDefault="00000000" w:rsidP="00E9081D">
            <w:pPr>
              <w:spacing w:before="120" w:after="120" w:line="100" w:lineRule="atLeast"/>
              <w:contextualSpacing/>
              <w:rPr>
                <w:sz w:val="24"/>
                <w:szCs w:val="24"/>
                <w:lang w:val="en-US"/>
              </w:rPr>
            </w:pPr>
            <w:r>
              <w:rPr>
                <w:sz w:val="24"/>
                <w:szCs w:val="24"/>
                <w:lang w:val="en-US"/>
              </w:rPr>
              <w:t>11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25D94AC" w14:textId="77777777" w:rsidR="00667172" w:rsidRDefault="00000000" w:rsidP="00E9081D">
            <w:pPr>
              <w:spacing w:before="120" w:after="120" w:line="100" w:lineRule="atLeast"/>
              <w:contextualSpacing/>
              <w:rPr>
                <w:sz w:val="24"/>
                <w:szCs w:val="24"/>
                <w:lang w:val="en-US"/>
              </w:rPr>
            </w:pPr>
            <w:r>
              <w:rPr>
                <w:sz w:val="24"/>
                <w:szCs w:val="24"/>
                <w:lang w:val="en-US"/>
              </w:rPr>
              <w:t>Each home Captain must contact the results coordinator after each game before 4 pm. Score cards must be forwarded to the EO</w:t>
            </w:r>
            <w:r w:rsidR="000F41C7">
              <w:rPr>
                <w:sz w:val="24"/>
                <w:szCs w:val="24"/>
                <w:lang w:val="en-US"/>
              </w:rPr>
              <w:t xml:space="preserve"> DMC</w:t>
            </w:r>
            <w:r>
              <w:rPr>
                <w:sz w:val="24"/>
                <w:szCs w:val="24"/>
                <w:lang w:val="en-US"/>
              </w:rPr>
              <w:t>.</w:t>
            </w:r>
          </w:p>
        </w:tc>
      </w:tr>
      <w:tr w:rsidR="00667172" w14:paraId="6ABB9A26"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2BDED80A" w14:textId="77777777" w:rsidR="00667172" w:rsidRDefault="00000000" w:rsidP="00E9081D">
            <w:pPr>
              <w:spacing w:before="120" w:after="120" w:line="100" w:lineRule="atLeast"/>
              <w:contextualSpacing/>
              <w:rPr>
                <w:sz w:val="24"/>
                <w:szCs w:val="24"/>
                <w:lang w:val="en-US"/>
              </w:rPr>
            </w:pPr>
            <w:r>
              <w:rPr>
                <w:sz w:val="24"/>
                <w:szCs w:val="24"/>
                <w:lang w:val="en-US"/>
              </w:rPr>
              <w:t>12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F12D12D" w14:textId="77777777" w:rsidR="00667172" w:rsidRDefault="00000000" w:rsidP="00E9081D">
            <w:pPr>
              <w:spacing w:before="120" w:after="120" w:line="100" w:lineRule="atLeast"/>
              <w:contextualSpacing/>
              <w:rPr>
                <w:sz w:val="24"/>
                <w:szCs w:val="24"/>
                <w:lang w:val="en-US"/>
              </w:rPr>
            </w:pPr>
            <w:r>
              <w:rPr>
                <w:sz w:val="24"/>
                <w:szCs w:val="24"/>
                <w:lang w:val="en-US"/>
              </w:rPr>
              <w:t xml:space="preserve">The rinks of play available must be allocated by the home team. </w:t>
            </w:r>
          </w:p>
          <w:p w14:paraId="2FEF6126" w14:textId="77777777" w:rsidR="00667172" w:rsidRDefault="00000000" w:rsidP="00E9081D">
            <w:pPr>
              <w:spacing w:before="120" w:after="120" w:line="100" w:lineRule="atLeast"/>
              <w:contextualSpacing/>
              <w:rPr>
                <w:sz w:val="24"/>
                <w:szCs w:val="24"/>
                <w:lang w:val="en-US"/>
              </w:rPr>
            </w:pPr>
            <w:r>
              <w:rPr>
                <w:sz w:val="24"/>
                <w:szCs w:val="24"/>
                <w:lang w:val="en-US"/>
              </w:rPr>
              <w:t>After completion of the writing of team names on the scorecards, they must be shuffled and turned face down, and offered to the visiting Captain, who shall write the rink numbers on the reverse.</w:t>
            </w:r>
          </w:p>
          <w:p w14:paraId="0D6EB252" w14:textId="77777777" w:rsidR="00667172" w:rsidRDefault="00000000" w:rsidP="00E9081D">
            <w:pPr>
              <w:spacing w:before="120" w:after="120" w:line="100" w:lineRule="atLeast"/>
              <w:contextualSpacing/>
              <w:rPr>
                <w:sz w:val="24"/>
                <w:szCs w:val="24"/>
                <w:lang w:val="en-US"/>
              </w:rPr>
            </w:pPr>
            <w:r>
              <w:rPr>
                <w:sz w:val="24"/>
                <w:szCs w:val="24"/>
                <w:lang w:val="en-US"/>
              </w:rPr>
              <w:t>Each scorecard must have their respective name written clearly on the top.</w:t>
            </w:r>
          </w:p>
        </w:tc>
      </w:tr>
      <w:tr w:rsidR="00667172" w14:paraId="5265CC71"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3A15A402" w14:textId="77777777" w:rsidR="00667172" w:rsidRDefault="00000000" w:rsidP="00E9081D">
            <w:pPr>
              <w:spacing w:before="120" w:after="120" w:line="100" w:lineRule="atLeast"/>
              <w:contextualSpacing/>
              <w:rPr>
                <w:sz w:val="24"/>
                <w:szCs w:val="24"/>
                <w:lang w:val="en-US"/>
              </w:rPr>
            </w:pPr>
            <w:r>
              <w:rPr>
                <w:sz w:val="24"/>
                <w:szCs w:val="24"/>
                <w:lang w:val="en-US"/>
              </w:rPr>
              <w:t>13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B41B265" w14:textId="77777777" w:rsidR="00667172" w:rsidRDefault="00000000" w:rsidP="00E9081D">
            <w:pPr>
              <w:spacing w:before="120" w:after="120" w:line="100" w:lineRule="atLeast"/>
              <w:contextualSpacing/>
              <w:rPr>
                <w:sz w:val="24"/>
                <w:szCs w:val="24"/>
                <w:lang w:val="en-US"/>
              </w:rPr>
            </w:pPr>
            <w:r>
              <w:rPr>
                <w:sz w:val="24"/>
                <w:szCs w:val="24"/>
                <w:lang w:val="en-US"/>
              </w:rPr>
              <w:t xml:space="preserve">A toss of a coin by the </w:t>
            </w:r>
            <w:proofErr w:type="gramStart"/>
            <w:r>
              <w:rPr>
                <w:sz w:val="24"/>
                <w:szCs w:val="24"/>
                <w:lang w:val="en-US"/>
              </w:rPr>
              <w:t>Captains</w:t>
            </w:r>
            <w:proofErr w:type="gramEnd"/>
            <w:r>
              <w:rPr>
                <w:sz w:val="24"/>
                <w:szCs w:val="24"/>
                <w:lang w:val="en-US"/>
              </w:rPr>
              <w:t xml:space="preserve"> prior to trial ends or the start of the game shall determine possession of the mat.</w:t>
            </w:r>
          </w:p>
        </w:tc>
      </w:tr>
      <w:tr w:rsidR="00667172" w14:paraId="7178ACBF"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2660FFB7" w14:textId="77777777" w:rsidR="00667172" w:rsidRDefault="00000000" w:rsidP="00E9081D">
            <w:pPr>
              <w:spacing w:before="120" w:after="120" w:line="100" w:lineRule="atLeast"/>
              <w:contextualSpacing/>
              <w:rPr>
                <w:sz w:val="24"/>
                <w:szCs w:val="24"/>
                <w:lang w:val="en-US"/>
              </w:rPr>
            </w:pPr>
            <w:r>
              <w:rPr>
                <w:sz w:val="24"/>
                <w:szCs w:val="24"/>
                <w:lang w:val="en-US"/>
              </w:rPr>
              <w:t>14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23EE233" w14:textId="77777777" w:rsidR="00667172" w:rsidRDefault="00000000" w:rsidP="00E9081D">
            <w:pPr>
              <w:spacing w:before="120" w:after="120" w:line="100" w:lineRule="atLeast"/>
              <w:contextualSpacing/>
              <w:rPr>
                <w:sz w:val="24"/>
                <w:szCs w:val="24"/>
                <w:lang w:val="en-US"/>
              </w:rPr>
            </w:pPr>
            <w:r>
              <w:rPr>
                <w:sz w:val="24"/>
                <w:szCs w:val="24"/>
                <w:lang w:val="en-US"/>
              </w:rPr>
              <w:t xml:space="preserve">Member clubs shall forward the number and team names being entered for this league to the EO at the advertised date along with </w:t>
            </w:r>
            <w:proofErr w:type="gramStart"/>
            <w:r>
              <w:rPr>
                <w:sz w:val="24"/>
                <w:szCs w:val="24"/>
                <w:lang w:val="en-US"/>
              </w:rPr>
              <w:t>20 euro</w:t>
            </w:r>
            <w:proofErr w:type="gramEnd"/>
            <w:r>
              <w:rPr>
                <w:sz w:val="24"/>
                <w:szCs w:val="24"/>
                <w:lang w:val="en-US"/>
              </w:rPr>
              <w:t xml:space="preserve"> entry fee per team, paid at time of entry.</w:t>
            </w:r>
          </w:p>
        </w:tc>
      </w:tr>
      <w:tr w:rsidR="00667172" w14:paraId="504E13E6"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3D87FCB8" w14:textId="77777777" w:rsidR="00667172" w:rsidRDefault="00000000" w:rsidP="00E9081D">
            <w:pPr>
              <w:spacing w:before="120" w:after="120" w:line="100" w:lineRule="atLeast"/>
              <w:contextualSpacing/>
              <w:rPr>
                <w:sz w:val="24"/>
                <w:szCs w:val="24"/>
                <w:lang w:val="en-US"/>
              </w:rPr>
            </w:pPr>
            <w:r>
              <w:rPr>
                <w:sz w:val="24"/>
                <w:szCs w:val="24"/>
                <w:lang w:val="en-US"/>
              </w:rPr>
              <w:t>15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4F6F6E3" w14:textId="77777777" w:rsidR="000F41C7" w:rsidRDefault="00000000" w:rsidP="00E9081D">
            <w:pPr>
              <w:pStyle w:val="TableContents"/>
              <w:spacing w:before="120" w:after="120" w:line="100" w:lineRule="atLeast"/>
              <w:contextualSpacing/>
              <w:rPr>
                <w:sz w:val="24"/>
                <w:szCs w:val="24"/>
                <w:lang w:val="en-US"/>
              </w:rPr>
            </w:pPr>
            <w:r>
              <w:rPr>
                <w:sz w:val="24"/>
                <w:szCs w:val="24"/>
                <w:lang w:val="en-US"/>
              </w:rPr>
              <w:t>Leaving the rink of play is only allowed for a comfort break or if a player takes unwell.  You must ask your opponent for permission to leave the rink of play. It is not permitted to leave the rink of play to smoke</w:t>
            </w:r>
            <w:r w:rsidR="000F41C7">
              <w:rPr>
                <w:sz w:val="24"/>
                <w:szCs w:val="24"/>
                <w:lang w:val="en-US"/>
              </w:rPr>
              <w:t xml:space="preserve"> or vape</w:t>
            </w:r>
          </w:p>
          <w:p w14:paraId="316A265A" w14:textId="77777777" w:rsidR="00667172" w:rsidRDefault="000F41C7" w:rsidP="00E9081D">
            <w:pPr>
              <w:pStyle w:val="TableContents"/>
              <w:spacing w:before="120" w:after="120" w:line="100" w:lineRule="atLeast"/>
              <w:contextualSpacing/>
              <w:rPr>
                <w:sz w:val="24"/>
                <w:szCs w:val="24"/>
                <w:lang w:val="en-US"/>
              </w:rPr>
            </w:pPr>
            <w:r>
              <w:rPr>
                <w:sz w:val="24"/>
                <w:szCs w:val="24"/>
                <w:lang w:val="en-US"/>
              </w:rPr>
              <w:t>Smoking or vaping on or around the rink of play is not permitted.</w:t>
            </w:r>
          </w:p>
        </w:tc>
      </w:tr>
      <w:tr w:rsidR="00667172" w14:paraId="20FC6D44" w14:textId="77777777">
        <w:trPr>
          <w:gridAfter w:val="1"/>
          <w:wAfter w:w="8" w:type="dxa"/>
        </w:trPr>
        <w:tc>
          <w:tcPr>
            <w:tcW w:w="714" w:type="dxa"/>
            <w:gridSpan w:val="2"/>
            <w:tcBorders>
              <w:top w:val="single" w:sz="4" w:space="0" w:color="000000"/>
              <w:left w:val="single" w:sz="4" w:space="0" w:color="000000"/>
              <w:bottom w:val="single" w:sz="4" w:space="0" w:color="000000"/>
            </w:tcBorders>
            <w:shd w:val="clear" w:color="auto" w:fill="auto"/>
          </w:tcPr>
          <w:p w14:paraId="5E5E4A26" w14:textId="77777777" w:rsidR="00667172" w:rsidRDefault="00000000" w:rsidP="00E9081D">
            <w:pPr>
              <w:spacing w:before="120" w:after="120" w:line="100" w:lineRule="atLeast"/>
              <w:contextualSpacing/>
              <w:rPr>
                <w:sz w:val="24"/>
                <w:szCs w:val="24"/>
                <w:lang w:val="en-US"/>
              </w:rPr>
            </w:pPr>
            <w:r>
              <w:rPr>
                <w:sz w:val="24"/>
                <w:szCs w:val="24"/>
                <w:lang w:val="en-US"/>
              </w:rPr>
              <w:lastRenderedPageBreak/>
              <w:t>16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24F8DB6" w14:textId="77777777" w:rsidR="00667172" w:rsidRDefault="00000000" w:rsidP="00E9081D">
            <w:pPr>
              <w:spacing w:before="120" w:after="120" w:line="100" w:lineRule="atLeast"/>
              <w:contextualSpacing/>
            </w:pPr>
            <w:r>
              <w:rPr>
                <w:sz w:val="24"/>
                <w:szCs w:val="24"/>
                <w:lang w:val="en-US"/>
              </w:rPr>
              <w:t>Any objection raised by any team regarding this league must be raised through their DMC representative.</w:t>
            </w:r>
          </w:p>
        </w:tc>
      </w:tr>
      <w:tr w:rsidR="00667172" w14:paraId="6C524755" w14:textId="77777777">
        <w:tblPrEx>
          <w:tblCellMar>
            <w:top w:w="55" w:type="dxa"/>
            <w:left w:w="55" w:type="dxa"/>
            <w:bottom w:w="55" w:type="dxa"/>
            <w:right w:w="55" w:type="dxa"/>
          </w:tblCellMar>
        </w:tblPrEx>
        <w:tc>
          <w:tcPr>
            <w:tcW w:w="700" w:type="dxa"/>
            <w:tcBorders>
              <w:top w:val="single" w:sz="1" w:space="0" w:color="000000"/>
              <w:left w:val="single" w:sz="1" w:space="0" w:color="000000"/>
              <w:bottom w:val="single" w:sz="1" w:space="0" w:color="000000"/>
            </w:tcBorders>
            <w:shd w:val="clear" w:color="auto" w:fill="auto"/>
          </w:tcPr>
          <w:p w14:paraId="0EF87DA2" w14:textId="77777777" w:rsidR="00667172" w:rsidRDefault="00000000" w:rsidP="00E9081D">
            <w:pPr>
              <w:pStyle w:val="TableContents"/>
              <w:spacing w:before="120" w:after="120"/>
              <w:contextualSpacing/>
              <w:rPr>
                <w:sz w:val="24"/>
                <w:szCs w:val="24"/>
                <w:lang w:val="en-US"/>
              </w:rPr>
            </w:pPr>
            <w:r>
              <w:t>17</w:t>
            </w:r>
          </w:p>
        </w:tc>
        <w:tc>
          <w:tcPr>
            <w:tcW w:w="8952" w:type="dxa"/>
            <w:gridSpan w:val="3"/>
            <w:tcBorders>
              <w:top w:val="single" w:sz="1" w:space="0" w:color="000000"/>
              <w:left w:val="single" w:sz="1" w:space="0" w:color="000000"/>
              <w:bottom w:val="single" w:sz="1" w:space="0" w:color="000000"/>
              <w:right w:val="single" w:sz="1" w:space="0" w:color="000000"/>
            </w:tcBorders>
            <w:shd w:val="clear" w:color="auto" w:fill="auto"/>
          </w:tcPr>
          <w:p w14:paraId="6DF85E9B" w14:textId="77777777" w:rsidR="00667172" w:rsidRDefault="00000000" w:rsidP="00E9081D">
            <w:pPr>
              <w:spacing w:before="120" w:after="120" w:line="100" w:lineRule="atLeast"/>
              <w:contextualSpacing/>
            </w:pPr>
            <w:r>
              <w:rPr>
                <w:sz w:val="24"/>
                <w:szCs w:val="24"/>
                <w:lang w:val="en-US"/>
              </w:rPr>
              <w:t xml:space="preserve">The DMC reserved the right to </w:t>
            </w:r>
            <w:proofErr w:type="gramStart"/>
            <w:r>
              <w:rPr>
                <w:sz w:val="24"/>
                <w:szCs w:val="24"/>
                <w:lang w:val="en-US"/>
              </w:rPr>
              <w:t>take action</w:t>
            </w:r>
            <w:proofErr w:type="gramEnd"/>
            <w:r>
              <w:rPr>
                <w:sz w:val="24"/>
                <w:szCs w:val="24"/>
                <w:lang w:val="en-US"/>
              </w:rPr>
              <w:t xml:space="preserve"> against any player or club that contravenes these rules.</w:t>
            </w:r>
          </w:p>
        </w:tc>
      </w:tr>
    </w:tbl>
    <w:p w14:paraId="2B877ECB" w14:textId="77777777" w:rsidR="00712B75" w:rsidRDefault="00712B75" w:rsidP="00057D06"/>
    <w:sectPr w:rsidR="00712B75" w:rsidSect="00057D06">
      <w:footerReference w:type="default" r:id="rId9"/>
      <w:pgSz w:w="11906" w:h="16838"/>
      <w:pgMar w:top="1134" w:right="1247" w:bottom="1247" w:left="1247" w:header="850" w:footer="85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C7D4" w14:textId="77777777" w:rsidR="007C48FB" w:rsidRDefault="007C48FB" w:rsidP="000F41C7">
      <w:pPr>
        <w:spacing w:after="0" w:line="240" w:lineRule="auto"/>
      </w:pPr>
      <w:r>
        <w:separator/>
      </w:r>
    </w:p>
  </w:endnote>
  <w:endnote w:type="continuationSeparator" w:id="0">
    <w:p w14:paraId="71DE21D6" w14:textId="77777777" w:rsidR="007C48FB" w:rsidRDefault="007C48FB" w:rsidP="000F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6D4B" w14:textId="1682FF46" w:rsidR="000F41C7" w:rsidRDefault="000F41C7" w:rsidP="00057D06">
    <w:pPr>
      <w:pStyle w:val="Footer"/>
      <w:jc w:val="right"/>
    </w:pPr>
    <w:r>
      <w:t xml:space="preserve">Revised </w:t>
    </w:r>
    <w:r w:rsidR="00057D06">
      <w:t>September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40AC2" w14:textId="77777777" w:rsidR="007C48FB" w:rsidRDefault="007C48FB" w:rsidP="000F41C7">
      <w:pPr>
        <w:spacing w:after="0" w:line="240" w:lineRule="auto"/>
      </w:pPr>
      <w:r>
        <w:separator/>
      </w:r>
    </w:p>
  </w:footnote>
  <w:footnote w:type="continuationSeparator" w:id="0">
    <w:p w14:paraId="2EB90A78" w14:textId="77777777" w:rsidR="007C48FB" w:rsidRDefault="007C48FB" w:rsidP="000F4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F78149B"/>
    <w:multiLevelType w:val="hybridMultilevel"/>
    <w:tmpl w:val="03AA034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CD1B52"/>
    <w:multiLevelType w:val="multilevel"/>
    <w:tmpl w:val="954ADDC8"/>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46253946"/>
    <w:multiLevelType w:val="hybridMultilevel"/>
    <w:tmpl w:val="F52894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C7D5A"/>
    <w:multiLevelType w:val="hybridMultilevel"/>
    <w:tmpl w:val="28C2EA4A"/>
    <w:lvl w:ilvl="0" w:tplc="1CA0A194">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16cid:durableId="1347094067">
    <w:abstractNumId w:val="0"/>
  </w:num>
  <w:num w:numId="2" w16cid:durableId="1965307637">
    <w:abstractNumId w:val="1"/>
  </w:num>
  <w:num w:numId="3" w16cid:durableId="642537828">
    <w:abstractNumId w:val="4"/>
  </w:num>
  <w:num w:numId="4" w16cid:durableId="551885289">
    <w:abstractNumId w:val="5"/>
  </w:num>
  <w:num w:numId="5" w16cid:durableId="1070074944">
    <w:abstractNumId w:val="3"/>
  </w:num>
  <w:num w:numId="6" w16cid:durableId="91181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DDB"/>
    <w:rsid w:val="00057D06"/>
    <w:rsid w:val="000F41C7"/>
    <w:rsid w:val="002D7F98"/>
    <w:rsid w:val="003331E1"/>
    <w:rsid w:val="0035656E"/>
    <w:rsid w:val="003E635F"/>
    <w:rsid w:val="005E4AF9"/>
    <w:rsid w:val="00667172"/>
    <w:rsid w:val="00712B75"/>
    <w:rsid w:val="007152BC"/>
    <w:rsid w:val="007C48FB"/>
    <w:rsid w:val="00845DDB"/>
    <w:rsid w:val="00861EC2"/>
    <w:rsid w:val="00902FFC"/>
    <w:rsid w:val="00911482"/>
    <w:rsid w:val="00AD0A34"/>
    <w:rsid w:val="00B75D8C"/>
    <w:rsid w:val="00D609E1"/>
    <w:rsid w:val="00E552EE"/>
    <w:rsid w:val="00E9081D"/>
    <w:rsid w:val="00EB16AB"/>
    <w:rsid w:val="00F02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7F61E4"/>
  <w15:chartTrackingRefBased/>
  <w15:docId w15:val="{6DD2E7F9-E08E-44E0-BA9F-56F5E225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563C1"/>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0F41C7"/>
    <w:rPr>
      <w:rFonts w:ascii="Calibri" w:eastAsia="SimSun" w:hAnsi="Calibri" w:cs="Calibri"/>
      <w:kern w:val="1"/>
      <w:sz w:val="22"/>
      <w:szCs w:val="22"/>
      <w:lang w:eastAsia="ar-SA"/>
    </w:rPr>
  </w:style>
  <w:style w:type="paragraph" w:styleId="Header">
    <w:name w:val="header"/>
    <w:basedOn w:val="Normal"/>
    <w:link w:val="HeaderChar"/>
    <w:uiPriority w:val="99"/>
    <w:unhideWhenUsed/>
    <w:rsid w:val="000F41C7"/>
    <w:pPr>
      <w:tabs>
        <w:tab w:val="center" w:pos="4513"/>
        <w:tab w:val="right" w:pos="9026"/>
      </w:tabs>
    </w:pPr>
  </w:style>
  <w:style w:type="character" w:customStyle="1" w:styleId="HeaderChar">
    <w:name w:val="Header Char"/>
    <w:link w:val="Header"/>
    <w:uiPriority w:val="99"/>
    <w:rsid w:val="000F41C7"/>
    <w:rPr>
      <w:rFonts w:ascii="Calibri" w:eastAsia="SimSun" w:hAnsi="Calibri" w:cs="Calibri"/>
      <w:kern w:val="1"/>
      <w:sz w:val="22"/>
      <w:szCs w:val="22"/>
      <w:lang w:eastAsia="ar-SA"/>
    </w:rPr>
  </w:style>
  <w:style w:type="paragraph" w:styleId="Footer">
    <w:name w:val="footer"/>
    <w:basedOn w:val="Normal"/>
    <w:link w:val="FooterChar"/>
    <w:uiPriority w:val="99"/>
    <w:unhideWhenUsed/>
    <w:rsid w:val="000F41C7"/>
    <w:pPr>
      <w:tabs>
        <w:tab w:val="center" w:pos="4513"/>
        <w:tab w:val="right" w:pos="9026"/>
      </w:tabs>
    </w:pPr>
  </w:style>
  <w:style w:type="character" w:customStyle="1" w:styleId="FooterChar">
    <w:name w:val="Footer Char"/>
    <w:link w:val="Footer"/>
    <w:uiPriority w:val="99"/>
    <w:rsid w:val="000F41C7"/>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yprus-letting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10AE-B741-4798-B483-D4F85899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Links>
    <vt:vector size="6" baseType="variant">
      <vt:variant>
        <vt:i4>524386</vt:i4>
      </vt:variant>
      <vt:variant>
        <vt:i4>0</vt:i4>
      </vt:variant>
      <vt:variant>
        <vt:i4>0</vt:i4>
      </vt:variant>
      <vt:variant>
        <vt:i4>5</vt:i4>
      </vt:variant>
      <vt:variant>
        <vt:lpwstr>mailto:info@cyprus-lettings.net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Jane Hewitt</cp:lastModifiedBy>
  <cp:revision>4</cp:revision>
  <cp:lastPrinted>1899-12-31T22:00:00Z</cp:lastPrinted>
  <dcterms:created xsi:type="dcterms:W3CDTF">2024-07-10T15:43:00Z</dcterms:created>
  <dcterms:modified xsi:type="dcterms:W3CDTF">2024-10-01T12:23:00Z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